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196C" w14:textId="3312256B" w:rsidR="00036393" w:rsidRDefault="00036393" w:rsidP="00036393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566D73">
        <w:trPr>
          <w:cantSplit/>
        </w:trPr>
        <w:tc>
          <w:tcPr>
            <w:tcW w:w="4870" w:type="dxa"/>
          </w:tcPr>
          <w:p w14:paraId="695F03AF" w14:textId="77777777" w:rsidR="00036393" w:rsidRPr="00EF2175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71" w:type="dxa"/>
          </w:tcPr>
          <w:p w14:paraId="7D1D4FE0" w14:textId="0F8039DC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 xml:space="preserve">Hiiumaa Vallavalitsuse </w:t>
            </w:r>
            <w:r w:rsidR="00F21035" w:rsidRPr="00EF2175">
              <w:rPr>
                <w:noProof/>
                <w:sz w:val="24"/>
                <w:szCs w:val="24"/>
                <w:lang w:val="fi-FI"/>
              </w:rPr>
              <w:t>.202</w:t>
            </w:r>
            <w:r w:rsidR="006425AA">
              <w:rPr>
                <w:noProof/>
                <w:sz w:val="24"/>
                <w:szCs w:val="24"/>
                <w:lang w:val="fi-FI"/>
              </w:rPr>
              <w:t>4</w:t>
            </w:r>
          </w:p>
          <w:p w14:paraId="688E3584" w14:textId="059E3652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20582966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6425AA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20466B39" w14:textId="77777777" w:rsidR="00566D73" w:rsidRPr="00A304BE" w:rsidRDefault="00566D73" w:rsidP="00566D73">
      <w:pPr>
        <w:jc w:val="center"/>
        <w:rPr>
          <w:lang w:val="et-EE"/>
        </w:rPr>
      </w:pPr>
      <w:r w:rsidRPr="00A304BE">
        <w:rPr>
          <w:b/>
          <w:color w:val="000000"/>
          <w:sz w:val="24"/>
          <w:szCs w:val="24"/>
          <w:lang w:val="et-EE"/>
        </w:rPr>
        <w:t xml:space="preserve">PROJEKTEERIMISTINGIMUSED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"/>
        <w:gridCol w:w="200"/>
        <w:gridCol w:w="407"/>
        <w:gridCol w:w="216"/>
        <w:gridCol w:w="777"/>
        <w:gridCol w:w="425"/>
      </w:tblGrid>
      <w:tr w:rsidR="00566D73" w:rsidRPr="00A304BE" w14:paraId="062EEB5C" w14:textId="77777777" w:rsidTr="00566D73">
        <w:trPr>
          <w:trHeight w:val="330"/>
        </w:trPr>
        <w:tc>
          <w:tcPr>
            <w:tcW w:w="960" w:type="dxa"/>
            <w:vAlign w:val="bottom"/>
          </w:tcPr>
          <w:p w14:paraId="488C2B7E" w14:textId="77777777" w:rsidR="00566D73" w:rsidRPr="00A304BE" w:rsidRDefault="00566D73">
            <w:pPr>
              <w:snapToGrid w:val="0"/>
              <w:rPr>
                <w:lang w:val="et-E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6D6D0B" w14:textId="34FD68D3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0" w:type="dxa"/>
            <w:vAlign w:val="bottom"/>
            <w:hideMark/>
          </w:tcPr>
          <w:p w14:paraId="34FD2AE5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635C3E" w14:textId="4835DE81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16" w:type="dxa"/>
            <w:vAlign w:val="bottom"/>
            <w:hideMark/>
          </w:tcPr>
          <w:p w14:paraId="51D6BA8C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F68CC" w14:textId="55A5DE98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202</w:t>
            </w:r>
          </w:p>
        </w:tc>
        <w:tc>
          <w:tcPr>
            <w:tcW w:w="425" w:type="dxa"/>
            <w:vAlign w:val="bottom"/>
          </w:tcPr>
          <w:p w14:paraId="0B242F15" w14:textId="77777777" w:rsidR="00566D73" w:rsidRPr="00A304BE" w:rsidRDefault="00566D73">
            <w:pPr>
              <w:rPr>
                <w:lang w:val="et-EE" w:eastAsia="zh-CN"/>
              </w:rPr>
            </w:pPr>
          </w:p>
        </w:tc>
      </w:tr>
    </w:tbl>
    <w:p w14:paraId="5107DAC6" w14:textId="77777777" w:rsidR="00566D73" w:rsidRPr="00A304BE" w:rsidRDefault="00566D73" w:rsidP="00566D73">
      <w:pPr>
        <w:jc w:val="center"/>
        <w:rPr>
          <w:b/>
          <w:sz w:val="24"/>
          <w:szCs w:val="24"/>
          <w:lang w:val="et-EE" w:eastAsia="zh-CN"/>
        </w:rPr>
      </w:pPr>
    </w:p>
    <w:p w14:paraId="3560BA2B" w14:textId="77777777" w:rsidR="00566D73" w:rsidRPr="00A304BE" w:rsidRDefault="00566D73" w:rsidP="00566D73">
      <w:pPr>
        <w:rPr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5AD2CE19" w14:textId="25C399B3" w:rsidR="00566D73" w:rsidRPr="00A304BE" w:rsidRDefault="00770EA1" w:rsidP="00566D7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color w:val="000000"/>
          <w:sz w:val="24"/>
          <w:szCs w:val="24"/>
          <w:lang w:val="et-EE"/>
        </w:rPr>
        <w:t>P</w:t>
      </w:r>
      <w:r w:rsidR="00566D73" w:rsidRPr="00A304BE">
        <w:rPr>
          <w:color w:val="000000"/>
          <w:sz w:val="24"/>
          <w:szCs w:val="24"/>
          <w:lang w:val="et-EE"/>
        </w:rPr>
        <w:t>rojekteerimistingimused väljastatakse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Kärdla linnas </w:t>
      </w:r>
      <w:r w:rsidR="00E27042">
        <w:rPr>
          <w:rFonts w:eastAsia="Calibri"/>
          <w:sz w:val="24"/>
          <w:szCs w:val="24"/>
          <w:lang w:val="et-EE" w:eastAsia="en-US"/>
        </w:rPr>
        <w:t>Vabaduse tn 44</w:t>
      </w:r>
      <w:r w:rsidR="00566D73" w:rsidRPr="00770EA1">
        <w:rPr>
          <w:rFonts w:eastAsia="Calibri"/>
          <w:sz w:val="24"/>
          <w:szCs w:val="24"/>
          <w:lang w:val="et-EE" w:eastAsia="en-US"/>
        </w:rPr>
        <w:t xml:space="preserve"> (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katastritunnus </w:t>
      </w:r>
      <w:r w:rsidR="00E27042" w:rsidRPr="00E27042">
        <w:rPr>
          <w:iCs/>
          <w:sz w:val="24"/>
          <w:szCs w:val="24"/>
          <w:lang w:val="et-EE"/>
        </w:rPr>
        <w:t>37101:008:0390</w:t>
      </w:r>
      <w:r w:rsidR="000422E5">
        <w:rPr>
          <w:iCs/>
          <w:sz w:val="24"/>
          <w:szCs w:val="24"/>
          <w:lang w:val="et-EE"/>
        </w:rPr>
        <w:t>)</w:t>
      </w:r>
      <w:r w:rsidR="000422E5" w:rsidRPr="000422E5">
        <w:rPr>
          <w:iCs/>
          <w:sz w:val="24"/>
          <w:szCs w:val="24"/>
          <w:lang w:val="et-EE"/>
        </w:rPr>
        <w:t xml:space="preserve"> </w:t>
      </w:r>
      <w:r w:rsidR="000422E5">
        <w:rPr>
          <w:iCs/>
          <w:sz w:val="24"/>
          <w:szCs w:val="24"/>
          <w:lang w:val="et-EE"/>
        </w:rPr>
        <w:t>maaüksusele üksikelamu püstitamiseks vastavalt asendiplaanile (lisa 2)</w:t>
      </w:r>
      <w:r w:rsidR="00937AEE">
        <w:rPr>
          <w:rFonts w:eastAsia="Calibri"/>
          <w:sz w:val="24"/>
          <w:szCs w:val="24"/>
          <w:lang w:val="et-EE" w:eastAsia="en-US"/>
        </w:rPr>
        <w:t>.</w:t>
      </w:r>
    </w:p>
    <w:p w14:paraId="6439840D" w14:textId="77777777" w:rsidR="00566D73" w:rsidRPr="00A304BE" w:rsidRDefault="00566D73" w:rsidP="00566D73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</w:p>
    <w:p w14:paraId="0D8BC0F1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 xml:space="preserve">Projekteerimistingimuste andja </w:t>
      </w:r>
    </w:p>
    <w:p w14:paraId="45758556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Asutus: Hiiumaa Vallavalitsus</w:t>
      </w:r>
    </w:p>
    <w:p w14:paraId="48891F64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Asutuse registrikood: 77000424</w:t>
      </w:r>
    </w:p>
    <w:p w14:paraId="4F860F6D" w14:textId="0997B99E" w:rsidR="00566D73" w:rsidRPr="00A304BE" w:rsidRDefault="001C0A29" w:rsidP="00566D73">
      <w:pPr>
        <w:rPr>
          <w:bCs/>
          <w:color w:val="000000"/>
          <w:sz w:val="24"/>
          <w:szCs w:val="24"/>
          <w:lang w:val="et-EE"/>
        </w:rPr>
      </w:pPr>
      <w:r>
        <w:rPr>
          <w:bCs/>
          <w:color w:val="000000"/>
          <w:sz w:val="24"/>
          <w:szCs w:val="24"/>
          <w:lang w:val="et-EE"/>
        </w:rPr>
        <w:t xml:space="preserve">Ametniku nimi: </w:t>
      </w:r>
      <w:r w:rsidR="00A46817">
        <w:rPr>
          <w:bCs/>
          <w:color w:val="000000"/>
          <w:sz w:val="24"/>
          <w:szCs w:val="24"/>
          <w:lang w:val="et-EE"/>
        </w:rPr>
        <w:t>Hector M. Jimenez</w:t>
      </w:r>
    </w:p>
    <w:p w14:paraId="650AA91A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Ametniku ametinimetus: ehitusspetsialist</w:t>
      </w:r>
    </w:p>
    <w:p w14:paraId="650648D9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</w:p>
    <w:p w14:paraId="3D259715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Taotluse andmed</w:t>
      </w:r>
    </w:p>
    <w:p w14:paraId="6621C9D5" w14:textId="14F38609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Liik: Projekteerimistingimuste taotlus </w:t>
      </w:r>
    </w:p>
    <w:p w14:paraId="4D40B514" w14:textId="3F363E7B" w:rsidR="00711732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Number: </w:t>
      </w:r>
      <w:r w:rsidR="00937AEE" w:rsidRPr="00937AEE">
        <w:rPr>
          <w:bCs/>
          <w:color w:val="000000"/>
          <w:sz w:val="24"/>
          <w:szCs w:val="24"/>
          <w:lang w:val="et-EE"/>
        </w:rPr>
        <w:t>2411002/0</w:t>
      </w:r>
      <w:r w:rsidR="00E27042">
        <w:rPr>
          <w:bCs/>
          <w:color w:val="000000"/>
          <w:sz w:val="24"/>
          <w:szCs w:val="24"/>
          <w:lang w:val="et-EE"/>
        </w:rPr>
        <w:t>8527</w:t>
      </w:r>
    </w:p>
    <w:p w14:paraId="3B2BD95E" w14:textId="2F28A17E" w:rsidR="00566D73" w:rsidRPr="00A304BE" w:rsidRDefault="00566D73" w:rsidP="00566D73">
      <w:pPr>
        <w:rPr>
          <w:sz w:val="24"/>
          <w:szCs w:val="24"/>
          <w:u w:val="single"/>
          <w:lang w:val="et-EE" w:eastAsia="zh-CN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Kuupäev: </w:t>
      </w:r>
      <w:r w:rsidR="000422E5">
        <w:rPr>
          <w:bCs/>
          <w:color w:val="000000"/>
          <w:sz w:val="24"/>
          <w:szCs w:val="24"/>
          <w:lang w:val="et-EE"/>
        </w:rPr>
        <w:t>1</w:t>
      </w:r>
      <w:r w:rsidR="00E27042">
        <w:rPr>
          <w:bCs/>
          <w:color w:val="000000"/>
          <w:sz w:val="24"/>
          <w:szCs w:val="24"/>
          <w:lang w:val="et-EE"/>
        </w:rPr>
        <w:t>7</w:t>
      </w:r>
      <w:r w:rsidR="00711732">
        <w:rPr>
          <w:bCs/>
          <w:color w:val="000000"/>
          <w:sz w:val="24"/>
          <w:szCs w:val="24"/>
          <w:lang w:val="et-EE"/>
        </w:rPr>
        <w:t>.</w:t>
      </w:r>
      <w:r w:rsidR="000422E5">
        <w:rPr>
          <w:bCs/>
          <w:color w:val="000000"/>
          <w:sz w:val="24"/>
          <w:szCs w:val="24"/>
          <w:lang w:val="et-EE"/>
        </w:rPr>
        <w:t>1</w:t>
      </w:r>
      <w:r w:rsidR="00E27042">
        <w:rPr>
          <w:bCs/>
          <w:color w:val="000000"/>
          <w:sz w:val="24"/>
          <w:szCs w:val="24"/>
          <w:lang w:val="et-EE"/>
        </w:rPr>
        <w:t>1</w:t>
      </w:r>
      <w:r w:rsidR="00711732">
        <w:rPr>
          <w:bCs/>
          <w:color w:val="000000"/>
          <w:sz w:val="24"/>
          <w:szCs w:val="24"/>
          <w:lang w:val="et-EE"/>
        </w:rPr>
        <w:t>.202</w:t>
      </w:r>
      <w:r w:rsidR="001E03DE">
        <w:rPr>
          <w:bCs/>
          <w:color w:val="000000"/>
          <w:sz w:val="24"/>
          <w:szCs w:val="24"/>
          <w:lang w:val="et-EE"/>
        </w:rPr>
        <w:t>4</w:t>
      </w:r>
    </w:p>
    <w:p w14:paraId="1C3EB2EF" w14:textId="77777777" w:rsidR="00566D73" w:rsidRPr="00A304BE" w:rsidRDefault="00566D73" w:rsidP="008722CF">
      <w:pPr>
        <w:pStyle w:val="Normaallaadveeb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r w:rsidRPr="00A304BE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2C632EC0" w14:textId="2F066BA5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  <w:lang w:eastAsia="en-US"/>
        </w:rPr>
      </w:pPr>
      <w:r w:rsidRPr="00A304BE">
        <w:rPr>
          <w:rFonts w:ascii="Times New Roman" w:hAnsi="Times New Roman" w:cs="Times New Roman"/>
          <w:lang w:eastAsia="en-US"/>
        </w:rPr>
        <w:t xml:space="preserve">Kärdla linn </w:t>
      </w:r>
      <w:r w:rsidR="00E27042">
        <w:rPr>
          <w:rFonts w:ascii="Times New Roman" w:hAnsi="Times New Roman" w:cs="Times New Roman"/>
          <w:lang w:eastAsia="en-US"/>
        </w:rPr>
        <w:t>Vabaduse tn 44</w:t>
      </w:r>
      <w:r w:rsidRPr="00A304BE">
        <w:rPr>
          <w:rFonts w:ascii="Times New Roman" w:hAnsi="Times New Roman" w:cs="Times New Roman"/>
          <w:lang w:eastAsia="en-US"/>
        </w:rPr>
        <w:t xml:space="preserve"> maaüksus (katastritunnus </w:t>
      </w:r>
      <w:r w:rsidR="00E27042" w:rsidRPr="00E27042">
        <w:rPr>
          <w:rFonts w:ascii="Times New Roman" w:hAnsi="Times New Roman" w:cs="Times New Roman"/>
          <w:lang w:eastAsia="en-US"/>
        </w:rPr>
        <w:t>37101:008:0390</w:t>
      </w:r>
      <w:r w:rsidRPr="00A304BE">
        <w:rPr>
          <w:rFonts w:ascii="Times New Roman" w:hAnsi="Times New Roman" w:cs="Times New Roman"/>
          <w:lang w:eastAsia="en-US"/>
        </w:rPr>
        <w:t>)</w:t>
      </w:r>
    </w:p>
    <w:p w14:paraId="740550D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0AFC3BA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  <w:u w:val="single"/>
        </w:rPr>
        <w:t>Projekteerimistingimuste põhjendused:</w:t>
      </w:r>
    </w:p>
    <w:p w14:paraId="098A2C66" w14:textId="46782201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</w:rPr>
        <w:t xml:space="preserve">Projekteerimistingimused väljastatakse planeerimisseaduse § 125 lõike 5 alusel </w:t>
      </w:r>
      <w:r w:rsidR="00862B12" w:rsidRPr="00862B12">
        <w:rPr>
          <w:rFonts w:ascii="Times New Roman" w:hAnsi="Times New Roman" w:cs="Times New Roman"/>
        </w:rPr>
        <w:t xml:space="preserve">detailplaneeringut koostamata </w:t>
      </w:r>
      <w:r w:rsidR="000422E5" w:rsidRPr="000422E5">
        <w:rPr>
          <w:rFonts w:ascii="Times New Roman" w:hAnsi="Times New Roman" w:cs="Times New Roman"/>
        </w:rPr>
        <w:t>üksikelamu püstitamiseks vastavalt asendiplaanile (lisa 2)</w:t>
      </w:r>
      <w:r w:rsidRPr="00862B12">
        <w:rPr>
          <w:rFonts w:ascii="Times New Roman" w:hAnsi="Times New Roman" w:cs="Times New Roman"/>
        </w:rPr>
        <w:t>.</w:t>
      </w:r>
      <w:r w:rsidRPr="00A304BE">
        <w:rPr>
          <w:rFonts w:ascii="Times New Roman" w:hAnsi="Times New Roman" w:cs="Times New Roman"/>
        </w:rPr>
        <w:t xml:space="preserve"> Projekteerimistingimuste järgimisel on tagatud, et ehitis sobi</w:t>
      </w:r>
      <w:r w:rsidR="009667E9">
        <w:rPr>
          <w:rFonts w:ascii="Times New Roman" w:hAnsi="Times New Roman" w:cs="Times New Roman"/>
        </w:rPr>
        <w:t>b</w:t>
      </w:r>
      <w:r w:rsidRPr="00A304BE">
        <w:rPr>
          <w:rFonts w:ascii="Times New Roman" w:hAnsi="Times New Roman" w:cs="Times New Roman"/>
        </w:rPr>
        <w:t xml:space="preserve"> mahuliselt ja otstarbelt piirkonna väljakuj</w:t>
      </w:r>
      <w:r w:rsidR="009667E9">
        <w:rPr>
          <w:rFonts w:ascii="Times New Roman" w:hAnsi="Times New Roman" w:cs="Times New Roman"/>
        </w:rPr>
        <w:t>unenud keskkonda ning arvestab</w:t>
      </w:r>
      <w:r w:rsidRPr="00A304BE">
        <w:rPr>
          <w:rFonts w:ascii="Times New Roman" w:hAnsi="Times New Roman" w:cs="Times New Roman"/>
        </w:rPr>
        <w:t xml:space="preserve"> sealhulgas piirkonna hoonestuslaadi. Üldplaneeringus on määratud vastava ala üldised kasutus- ja ehitustingimused, sealhulgas projekteerimistingimuste andmise aluseks olevad tingimused ning </w:t>
      </w:r>
      <w:r w:rsidR="000422E5">
        <w:rPr>
          <w:rFonts w:ascii="Times New Roman" w:hAnsi="Times New Roman" w:cs="Times New Roman"/>
        </w:rPr>
        <w:t>üksikelamu püstitamine</w:t>
      </w:r>
      <w:r w:rsidR="009667E9">
        <w:rPr>
          <w:rFonts w:ascii="Times New Roman" w:hAnsi="Times New Roman" w:cs="Times New Roman"/>
        </w:rPr>
        <w:t xml:space="preserve"> e</w:t>
      </w:r>
      <w:r w:rsidRPr="00A304BE">
        <w:rPr>
          <w:rFonts w:ascii="Times New Roman" w:hAnsi="Times New Roman" w:cs="Times New Roman"/>
        </w:rPr>
        <w:t xml:space="preserve">i ole vastuolus ka üldplaneeringus määratud muude tingimustega. Projekteerimistingimused käsitlevad </w:t>
      </w:r>
      <w:r w:rsidR="001E03DE">
        <w:rPr>
          <w:rFonts w:ascii="Times New Roman" w:hAnsi="Times New Roman" w:cs="Times New Roman"/>
        </w:rPr>
        <w:t>kavandatud</w:t>
      </w:r>
      <w:r w:rsidR="00937AEE">
        <w:rPr>
          <w:rFonts w:ascii="Times New Roman" w:hAnsi="Times New Roman" w:cs="Times New Roman"/>
        </w:rPr>
        <w:t xml:space="preserve"> </w:t>
      </w:r>
      <w:r w:rsidR="000422E5">
        <w:rPr>
          <w:rFonts w:ascii="Times New Roman" w:hAnsi="Times New Roman" w:cs="Times New Roman"/>
        </w:rPr>
        <w:t>üksikelamu</w:t>
      </w:r>
      <w:r w:rsidR="009667E9">
        <w:rPr>
          <w:rFonts w:ascii="Times New Roman" w:hAnsi="Times New Roman" w:cs="Times New Roman"/>
        </w:rPr>
        <w:t xml:space="preserve"> elamumaa </w:t>
      </w:r>
      <w:r w:rsidR="00F344B6">
        <w:rPr>
          <w:rFonts w:ascii="Times New Roman" w:hAnsi="Times New Roman" w:cs="Times New Roman"/>
        </w:rPr>
        <w:t>sihtotstarbega</w:t>
      </w:r>
      <w:r w:rsidRPr="00A304BE">
        <w:rPr>
          <w:rFonts w:ascii="Times New Roman" w:hAnsi="Times New Roman" w:cs="Times New Roman"/>
        </w:rPr>
        <w:t xml:space="preserve"> </w:t>
      </w:r>
      <w:r w:rsidR="00937AEE">
        <w:rPr>
          <w:rFonts w:ascii="Times New Roman" w:hAnsi="Times New Roman" w:cs="Times New Roman"/>
        </w:rPr>
        <w:t>1</w:t>
      </w:r>
      <w:r w:rsidR="00E27042">
        <w:rPr>
          <w:rFonts w:ascii="Times New Roman" w:hAnsi="Times New Roman" w:cs="Times New Roman"/>
        </w:rPr>
        <w:t>7</w:t>
      </w:r>
      <w:r w:rsidR="000422E5">
        <w:rPr>
          <w:rFonts w:ascii="Times New Roman" w:hAnsi="Times New Roman" w:cs="Times New Roman"/>
        </w:rPr>
        <w:t>1</w:t>
      </w:r>
      <w:r w:rsidR="00E27042">
        <w:rPr>
          <w:rFonts w:ascii="Times New Roman" w:hAnsi="Times New Roman" w:cs="Times New Roman"/>
        </w:rPr>
        <w:t>7</w:t>
      </w:r>
      <w:r w:rsidR="00912610">
        <w:rPr>
          <w:rFonts w:ascii="Times New Roman" w:hAnsi="Times New Roman" w:cs="Times New Roman"/>
        </w:rPr>
        <w:t xml:space="preserve"> </w:t>
      </w:r>
      <w:r w:rsidR="00912610" w:rsidRPr="00A304BE">
        <w:rPr>
          <w:rFonts w:ascii="Times New Roman" w:hAnsi="Times New Roman" w:cs="Times New Roman"/>
        </w:rPr>
        <w:t>m</w:t>
      </w:r>
      <w:r w:rsidR="00912610" w:rsidRPr="00A304BE">
        <w:rPr>
          <w:rFonts w:ascii="Times New Roman" w:hAnsi="Times New Roman" w:cs="Times New Roman"/>
          <w:vertAlign w:val="superscript"/>
        </w:rPr>
        <w:t>2</w:t>
      </w:r>
      <w:r w:rsidR="00912610" w:rsidRPr="00A304BE">
        <w:rPr>
          <w:rFonts w:ascii="Times New Roman" w:hAnsi="Times New Roman" w:cs="Times New Roman"/>
        </w:rPr>
        <w:t xml:space="preserve"> suurusel </w:t>
      </w:r>
      <w:r w:rsidRPr="00A304BE">
        <w:rPr>
          <w:rFonts w:ascii="Times New Roman" w:hAnsi="Times New Roman" w:cs="Times New Roman"/>
        </w:rPr>
        <w:t>maaüksusel</w:t>
      </w:r>
      <w:r w:rsidR="00790DCF">
        <w:rPr>
          <w:rFonts w:ascii="Times New Roman" w:hAnsi="Times New Roman" w:cs="Times New Roman"/>
        </w:rPr>
        <w:t xml:space="preserve">. </w:t>
      </w:r>
      <w:r w:rsidR="00253386">
        <w:rPr>
          <w:rFonts w:ascii="Times New Roman" w:hAnsi="Times New Roman" w:cs="Times New Roman"/>
        </w:rPr>
        <w:t>Üldplaneeringus on maaüksuse juhtotstarbeks määratud</w:t>
      </w:r>
      <w:r w:rsidR="00F344B6">
        <w:rPr>
          <w:rFonts w:ascii="Times New Roman" w:hAnsi="Times New Roman" w:cs="Times New Roman"/>
        </w:rPr>
        <w:t xml:space="preserve"> </w:t>
      </w:r>
      <w:r w:rsidR="007E4D46">
        <w:rPr>
          <w:rFonts w:ascii="Times New Roman" w:hAnsi="Times New Roman" w:cs="Times New Roman"/>
        </w:rPr>
        <w:t>elamumaa</w:t>
      </w:r>
      <w:r w:rsidR="00253386">
        <w:rPr>
          <w:rFonts w:ascii="Times New Roman" w:hAnsi="Times New Roman" w:cs="Times New Roman"/>
        </w:rPr>
        <w:t>.</w:t>
      </w:r>
    </w:p>
    <w:p w14:paraId="14D602A6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5DDBA1A1" w14:textId="77777777" w:rsidR="00566D73" w:rsidRPr="00A304BE" w:rsidRDefault="00566D73" w:rsidP="008722CF">
      <w:pPr>
        <w:pStyle w:val="Normaallaadveeb1"/>
        <w:jc w:val="both"/>
        <w:rPr>
          <w:rFonts w:ascii="Times New Roman" w:hAnsi="Times New Roman" w:cs="Times New Roman"/>
          <w:u w:val="single"/>
        </w:rPr>
      </w:pPr>
      <w:r w:rsidRPr="00A304BE">
        <w:rPr>
          <w:rFonts w:ascii="Times New Roman" w:hAnsi="Times New Roman" w:cs="Times New Roman"/>
          <w:u w:val="single"/>
        </w:rPr>
        <w:t>Projekteerimistingimuste sisu:</w:t>
      </w:r>
    </w:p>
    <w:p w14:paraId="3F0B7DF5" w14:textId="17290F7F" w:rsidR="00390BC8" w:rsidRPr="00F1589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Fonts w:ascii="Times New Roman" w:hAnsi="Times New Roman" w:cs="Times New Roman"/>
        </w:rPr>
        <w:t xml:space="preserve">- </w:t>
      </w:r>
      <w:r w:rsidR="005B6692">
        <w:rPr>
          <w:rFonts w:ascii="Times New Roman" w:hAnsi="Times New Roman" w:cs="Times New Roman"/>
        </w:rPr>
        <w:t xml:space="preserve">hoone kasutusotstarve </w:t>
      </w:r>
      <w:r w:rsidR="000422E5">
        <w:rPr>
          <w:rFonts w:ascii="Times New Roman" w:hAnsi="Times New Roman" w:cs="Times New Roman"/>
        </w:rPr>
        <w:t>Üksike</w:t>
      </w:r>
      <w:r w:rsidR="00E06608" w:rsidRPr="00E06608">
        <w:rPr>
          <w:rFonts w:ascii="Times New Roman" w:hAnsi="Times New Roman" w:cs="Times New Roman"/>
        </w:rPr>
        <w:t>lamu (1</w:t>
      </w:r>
      <w:r w:rsidR="000422E5">
        <w:rPr>
          <w:rFonts w:ascii="Times New Roman" w:hAnsi="Times New Roman" w:cs="Times New Roman"/>
        </w:rPr>
        <w:t>1101</w:t>
      </w:r>
      <w:r w:rsidR="00E06608" w:rsidRPr="00E06608">
        <w:rPr>
          <w:rFonts w:ascii="Times New Roman" w:hAnsi="Times New Roman" w:cs="Times New Roman"/>
        </w:rPr>
        <w:t>)</w:t>
      </w:r>
    </w:p>
    <w:p w14:paraId="75402260" w14:textId="6D2C7CE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sihtotstarve</w:t>
      </w:r>
      <w:r w:rsidR="00F1589E">
        <w:rPr>
          <w:rStyle w:val="tekst4"/>
          <w:rFonts w:ascii="Times New Roman" w:hAnsi="Times New Roman"/>
        </w:rPr>
        <w:t xml:space="preserve"> (ei muudeta)</w:t>
      </w:r>
      <w:r w:rsidRPr="00A304BE">
        <w:rPr>
          <w:rStyle w:val="tekst4"/>
          <w:rFonts w:ascii="Times New Roman" w:hAnsi="Times New Roman"/>
        </w:rPr>
        <w:t xml:space="preserve">: </w:t>
      </w:r>
      <w:r w:rsidR="005B6692">
        <w:rPr>
          <w:rStyle w:val="tekst4"/>
          <w:rFonts w:ascii="Times New Roman" w:hAnsi="Times New Roman"/>
        </w:rPr>
        <w:t>elamumaa</w:t>
      </w:r>
    </w:p>
    <w:p w14:paraId="4A9400BD" w14:textId="6C1F05F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piirid: ei muudeta</w:t>
      </w:r>
    </w:p>
    <w:p w14:paraId="2AED2322" w14:textId="5F1B67E8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suurim lubatud hoone ehitisealune pind:</w:t>
      </w:r>
      <w:r w:rsidR="005B6692">
        <w:rPr>
          <w:rStyle w:val="tekst4"/>
          <w:rFonts w:ascii="Times New Roman" w:hAnsi="Times New Roman"/>
        </w:rPr>
        <w:t xml:space="preserve"> </w:t>
      </w:r>
      <w:r w:rsidR="001E03DE">
        <w:rPr>
          <w:rStyle w:val="tekst4"/>
          <w:rFonts w:ascii="Times New Roman" w:hAnsi="Times New Roman"/>
        </w:rPr>
        <w:t>1</w:t>
      </w:r>
      <w:r w:rsidR="000422E5">
        <w:rPr>
          <w:rStyle w:val="tekst4"/>
          <w:rFonts w:ascii="Times New Roman" w:hAnsi="Times New Roman"/>
        </w:rPr>
        <w:t>5</w:t>
      </w:r>
      <w:r w:rsidR="00790DCF">
        <w:rPr>
          <w:rStyle w:val="tekst4"/>
          <w:rFonts w:ascii="Times New Roman" w:hAnsi="Times New Roman"/>
        </w:rPr>
        <w:t>0</w:t>
      </w:r>
      <w:r w:rsidR="009444D1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</w:t>
      </w:r>
      <w:r w:rsidRPr="00A304BE">
        <w:rPr>
          <w:rStyle w:val="tekst4"/>
          <w:rFonts w:ascii="Times New Roman" w:hAnsi="Times New Roman"/>
          <w:vertAlign w:val="superscript"/>
        </w:rPr>
        <w:t>2</w:t>
      </w:r>
      <w:r w:rsidRPr="00A304BE">
        <w:rPr>
          <w:rStyle w:val="tekst4"/>
          <w:rFonts w:ascii="Times New Roman" w:hAnsi="Times New Roman"/>
        </w:rPr>
        <w:t xml:space="preserve"> </w:t>
      </w:r>
    </w:p>
    <w:p w14:paraId="5FF5906F" w14:textId="40656C9F" w:rsidR="005F082A" w:rsidRPr="00A304BE" w:rsidRDefault="005F082A" w:rsidP="008722CF">
      <w:pPr>
        <w:pStyle w:val="Normaallaadveeb1"/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 xml:space="preserve">- suurim lubatud hoone maht: </w:t>
      </w:r>
      <w:r w:rsidR="00E27042">
        <w:rPr>
          <w:rStyle w:val="tekst4"/>
          <w:rFonts w:ascii="Times New Roman" w:hAnsi="Times New Roman"/>
        </w:rPr>
        <w:t>7</w:t>
      </w:r>
      <w:r>
        <w:rPr>
          <w:rStyle w:val="tekst4"/>
          <w:rFonts w:ascii="Times New Roman" w:hAnsi="Times New Roman"/>
        </w:rPr>
        <w:t>00 m3</w:t>
      </w:r>
    </w:p>
    <w:p w14:paraId="6669AC56" w14:textId="6B42D04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kõrgus: </w:t>
      </w:r>
      <w:r w:rsidR="000422E5">
        <w:rPr>
          <w:rStyle w:val="tekst4"/>
          <w:rFonts w:ascii="Times New Roman" w:hAnsi="Times New Roman"/>
        </w:rPr>
        <w:t>8,5</w:t>
      </w:r>
      <w:r w:rsidR="005B6692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 (keskmisest maapinnast harjani)</w:t>
      </w:r>
    </w:p>
    <w:p w14:paraId="08CFF0C2" w14:textId="0099462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5F082A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 xml:space="preserve">projekteeritava hoone asukoht: </w:t>
      </w:r>
      <w:r w:rsidR="000422E5">
        <w:rPr>
          <w:rStyle w:val="tekst4"/>
          <w:rFonts w:ascii="Times New Roman" w:hAnsi="Times New Roman"/>
        </w:rPr>
        <w:t>kinnistu keskel</w:t>
      </w:r>
      <w:r w:rsidR="00E27042">
        <w:rPr>
          <w:rStyle w:val="tekst4"/>
          <w:rFonts w:ascii="Times New Roman" w:hAnsi="Times New Roman"/>
        </w:rPr>
        <w:t xml:space="preserve"> lõuna piirist 2m kaugel</w:t>
      </w:r>
      <w:r w:rsidR="000422E5">
        <w:rPr>
          <w:rStyle w:val="tekst4"/>
          <w:rFonts w:ascii="Times New Roman" w:hAnsi="Times New Roman"/>
        </w:rPr>
        <w:t>, nagu</w:t>
      </w:r>
      <w:r w:rsidR="005F082A">
        <w:rPr>
          <w:rStyle w:val="tekst4"/>
          <w:rFonts w:ascii="Times New Roman" w:hAnsi="Times New Roman"/>
        </w:rPr>
        <w:t xml:space="preserve"> on joonistatud asendi</w:t>
      </w:r>
      <w:r w:rsidR="00D6477A">
        <w:rPr>
          <w:rStyle w:val="tekst4"/>
          <w:rFonts w:ascii="Times New Roman" w:hAnsi="Times New Roman"/>
        </w:rPr>
        <w:t>skeemi</w:t>
      </w:r>
      <w:r w:rsidR="005F082A">
        <w:rPr>
          <w:rStyle w:val="tekst4"/>
          <w:rFonts w:ascii="Times New Roman" w:hAnsi="Times New Roman"/>
        </w:rPr>
        <w:t>l (lisa 2)</w:t>
      </w:r>
      <w:r w:rsidR="001E03DE">
        <w:rPr>
          <w:rStyle w:val="tekst4"/>
          <w:rFonts w:ascii="Times New Roman" w:hAnsi="Times New Roman"/>
        </w:rPr>
        <w:t xml:space="preserve">. </w:t>
      </w:r>
      <w:r w:rsidR="005F082A">
        <w:rPr>
          <w:rStyle w:val="tekst4"/>
          <w:rFonts w:ascii="Times New Roman" w:hAnsi="Times New Roman"/>
        </w:rPr>
        <w:t>Seda k</w:t>
      </w:r>
      <w:r w:rsidR="001E03DE">
        <w:rPr>
          <w:rStyle w:val="tekst4"/>
          <w:rFonts w:ascii="Times New Roman" w:hAnsi="Times New Roman"/>
        </w:rPr>
        <w:t>ooskõl</w:t>
      </w:r>
      <w:r w:rsidR="005F082A">
        <w:rPr>
          <w:rStyle w:val="tekst4"/>
          <w:rFonts w:ascii="Times New Roman" w:hAnsi="Times New Roman"/>
        </w:rPr>
        <w:t>astatakse EHRi kaudu ehitusloa taotluse ja</w:t>
      </w:r>
      <w:r w:rsidR="001E03DE">
        <w:rPr>
          <w:rStyle w:val="tekst4"/>
          <w:rFonts w:ascii="Times New Roman" w:hAnsi="Times New Roman"/>
        </w:rPr>
        <w:t xml:space="preserve"> ehitusprojektiga.</w:t>
      </w:r>
      <w:r w:rsidR="009444D1">
        <w:rPr>
          <w:rStyle w:val="tekst4"/>
          <w:rFonts w:ascii="Times New Roman" w:hAnsi="Times New Roman"/>
        </w:rPr>
        <w:t xml:space="preserve"> </w:t>
      </w:r>
    </w:p>
    <w:p w14:paraId="2C53FA26" w14:textId="5CE59F2D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korruselisus: </w:t>
      </w:r>
      <w:r w:rsidR="009148AB">
        <w:rPr>
          <w:rStyle w:val="tekst4"/>
          <w:rFonts w:ascii="Times New Roman" w:hAnsi="Times New Roman"/>
        </w:rPr>
        <w:t>2</w:t>
      </w:r>
    </w:p>
    <w:p w14:paraId="2CB05C12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heakord: tagada objekti heakord</w:t>
      </w:r>
    </w:p>
    <w:p w14:paraId="2CC534B9" w14:textId="547D66FF" w:rsidR="00566D73" w:rsidRPr="00E06608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FF0000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Pr="00A304BE">
        <w:rPr>
          <w:rStyle w:val="tekst4"/>
          <w:rFonts w:ascii="Times New Roman" w:hAnsi="Times New Roman"/>
          <w:color w:val="auto"/>
        </w:rPr>
        <w:t xml:space="preserve">juurdepääs: kinnistule on ligipääs </w:t>
      </w:r>
      <w:r w:rsidR="00E27042">
        <w:rPr>
          <w:rStyle w:val="tekst4"/>
          <w:rFonts w:ascii="Times New Roman" w:hAnsi="Times New Roman"/>
          <w:color w:val="auto"/>
        </w:rPr>
        <w:t>Vabaduse</w:t>
      </w:r>
      <w:r w:rsidR="00832C06">
        <w:rPr>
          <w:rStyle w:val="tekst4"/>
          <w:rFonts w:ascii="Times New Roman" w:hAnsi="Times New Roman"/>
          <w:color w:val="auto"/>
        </w:rPr>
        <w:t xml:space="preserve"> tänavalt</w:t>
      </w:r>
      <w:r w:rsidR="000422E5">
        <w:rPr>
          <w:rStyle w:val="tekst4"/>
          <w:rFonts w:ascii="Times New Roman" w:hAnsi="Times New Roman"/>
          <w:color w:val="auto"/>
        </w:rPr>
        <w:t>.</w:t>
      </w:r>
    </w:p>
    <w:p w14:paraId="05EC7AA9" w14:textId="7CBD8434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joonistel näidata projekteeritaval alal olemasolevad ja kavandatavad tehnovõrgud ja muu taristu.</w:t>
      </w:r>
    </w:p>
    <w:p w14:paraId="5C2A55B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F277A1D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Arhitektuurilised, ehituslikud tingimused:</w:t>
      </w:r>
    </w:p>
    <w:p w14:paraId="0884978F" w14:textId="3D65748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</w:rPr>
        <w:t>- lubatud katusetüüp põhimahul: viilkatus</w:t>
      </w:r>
      <w:r w:rsidR="000422E5">
        <w:rPr>
          <w:rStyle w:val="tekst4"/>
          <w:rFonts w:ascii="Times New Roman" w:hAnsi="Times New Roman"/>
        </w:rPr>
        <w:t xml:space="preserve"> (30 kuni 45 kraadi)</w:t>
      </w:r>
    </w:p>
    <w:p w14:paraId="61B70770" w14:textId="65B69DFB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välisviimistlus: puit</w:t>
      </w:r>
      <w:r w:rsidR="00832C06">
        <w:rPr>
          <w:rStyle w:val="tekst4"/>
          <w:rFonts w:ascii="Times New Roman" w:hAnsi="Times New Roman"/>
        </w:rPr>
        <w:t xml:space="preserve">, </w:t>
      </w:r>
      <w:r w:rsidR="00832C06">
        <w:rPr>
          <w:rFonts w:ascii="Times New Roman" w:hAnsi="Times New Roman" w:cs="Times New Roman"/>
        </w:rPr>
        <w:t xml:space="preserve">kivi, </w:t>
      </w:r>
      <w:r w:rsidR="00E27042">
        <w:rPr>
          <w:rFonts w:ascii="Times New Roman" w:hAnsi="Times New Roman" w:cs="Times New Roman"/>
        </w:rPr>
        <w:t>krohv</w:t>
      </w:r>
    </w:p>
    <w:p w14:paraId="45A54042" w14:textId="22EB121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vältida omadustelt või väljanägemiselt piirkonnale võõraid elemente</w:t>
      </w:r>
    </w:p>
    <w:p w14:paraId="3B1643D6" w14:textId="0B3DA0C3" w:rsidR="00B121E5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="00B121E5">
        <w:rPr>
          <w:rStyle w:val="tekst4"/>
          <w:rFonts w:ascii="Times New Roman" w:hAnsi="Times New Roman"/>
        </w:rPr>
        <w:t>tänavapoolsel fassaadil arvestada</w:t>
      </w:r>
      <w:r w:rsidR="004441C3">
        <w:rPr>
          <w:rStyle w:val="tekst4"/>
          <w:rFonts w:ascii="Times New Roman" w:hAnsi="Times New Roman"/>
        </w:rPr>
        <w:t xml:space="preserve"> tänavaruumi</w:t>
      </w:r>
      <w:r w:rsidR="00B121E5">
        <w:rPr>
          <w:rStyle w:val="tekst4"/>
          <w:rFonts w:ascii="Times New Roman" w:hAnsi="Times New Roman"/>
        </w:rPr>
        <w:t xml:space="preserve"> elavdava lahendusega, st välistada ilma akendeta tumma fassaadi tekkimist.</w:t>
      </w:r>
    </w:p>
    <w:p w14:paraId="511135E5" w14:textId="2988932B" w:rsidR="00E27042" w:rsidRPr="00A304BE" w:rsidRDefault="00E27042" w:rsidP="008722CF">
      <w:pPr>
        <w:pStyle w:val="Normaallaadveeb1"/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>- hoone peafassaadi asukoht peab jälgima sama kaugus tänavalt nagu naabrihooned.</w:t>
      </w:r>
    </w:p>
    <w:p w14:paraId="429E5F8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0C3EA01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Tehnovõrkude kavandamine:</w:t>
      </w:r>
    </w:p>
    <w:p w14:paraId="06F4FD0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sadeveed immutada maaüksuse piires</w:t>
      </w:r>
    </w:p>
    <w:p w14:paraId="0342C6C1" w14:textId="4DBC0293" w:rsidR="009444D1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kanalisatsioon ja veetrassid lahendada ühisveevärgi ja </w:t>
      </w:r>
      <w:r w:rsidR="009444D1">
        <w:rPr>
          <w:rStyle w:val="tekst4"/>
          <w:rFonts w:ascii="Times New Roman" w:hAnsi="Times New Roman"/>
        </w:rPr>
        <w:t>–</w:t>
      </w:r>
      <w:r w:rsidRPr="00A304BE">
        <w:rPr>
          <w:rStyle w:val="tekst4"/>
          <w:rFonts w:ascii="Times New Roman" w:hAnsi="Times New Roman"/>
        </w:rPr>
        <w:t>kanalisatsiooniga</w:t>
      </w:r>
    </w:p>
    <w:p w14:paraId="6B95269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4B0B2A76" w14:textId="1480ED44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  <w:u w:val="single"/>
        </w:rPr>
        <w:t>Muud tingimused:</w:t>
      </w:r>
    </w:p>
    <w:p w14:paraId="7677BC76" w14:textId="45FF8180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lähtuda ajakohastest valdkonda reguleerivatest dokumentidest ja</w:t>
      </w:r>
      <w:r w:rsidR="007437E0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standarditest</w:t>
      </w:r>
    </w:p>
    <w:p w14:paraId="324190BE" w14:textId="226EA8F5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tuleb arvestada kõikide üldplaneeringust tulenevate nõuetega</w:t>
      </w:r>
    </w:p>
    <w:p w14:paraId="185A95FA" w14:textId="2F0BAE16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asendiplaanile kanda kehtivad kitsendused ja kujad</w:t>
      </w:r>
      <w:r w:rsidR="009148AB">
        <w:rPr>
          <w:rStyle w:val="tekst4"/>
          <w:rFonts w:ascii="Times New Roman" w:hAnsi="Times New Roman"/>
        </w:rPr>
        <w:t>. Kui hoone tuleb vähem kui 4 kaugus</w:t>
      </w:r>
      <w:r w:rsidR="000422E5">
        <w:rPr>
          <w:rStyle w:val="tekst4"/>
          <w:rFonts w:ascii="Times New Roman" w:hAnsi="Times New Roman"/>
        </w:rPr>
        <w:t xml:space="preserve"> teiste</w:t>
      </w:r>
      <w:r w:rsidR="009148AB">
        <w:rPr>
          <w:rStyle w:val="tekst4"/>
          <w:rFonts w:ascii="Times New Roman" w:hAnsi="Times New Roman"/>
        </w:rPr>
        <w:t xml:space="preserve"> kinnistut</w:t>
      </w:r>
      <w:r w:rsidR="000422E5">
        <w:rPr>
          <w:rStyle w:val="tekst4"/>
          <w:rFonts w:ascii="Times New Roman" w:hAnsi="Times New Roman"/>
        </w:rPr>
        <w:t>est</w:t>
      </w:r>
      <w:r w:rsidR="009148AB">
        <w:rPr>
          <w:rStyle w:val="tekst4"/>
          <w:rFonts w:ascii="Times New Roman" w:hAnsi="Times New Roman"/>
        </w:rPr>
        <w:t xml:space="preserve"> siis on vaja selle kinnistu omaniku nõusolek.</w:t>
      </w:r>
    </w:p>
    <w:p w14:paraId="1BCF7034" w14:textId="3EF30B7E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vajadusel hankida teiste tehnovõrkude ja -rajatiste omanike kooskõlastused</w:t>
      </w:r>
    </w:p>
    <w:p w14:paraId="64154291" w14:textId="77777777" w:rsidR="00B121E5" w:rsidRDefault="00566D73" w:rsidP="00B121E5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B121E5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projekteerimistingimused kehtivad viis aastat alates väljastamisest või kuni uute</w:t>
      </w:r>
    </w:p>
    <w:p w14:paraId="71B93696" w14:textId="28506F76" w:rsidR="002D003A" w:rsidRDefault="00566D73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projekte</w:t>
      </w:r>
      <w:r w:rsidR="002D003A">
        <w:rPr>
          <w:rStyle w:val="tekst4"/>
          <w:rFonts w:ascii="Times New Roman" w:hAnsi="Times New Roman"/>
        </w:rPr>
        <w:t>erimistingimuste väljastamiseni</w:t>
      </w:r>
    </w:p>
    <w:p w14:paraId="6767BFB1" w14:textId="48FED555" w:rsidR="00E27042" w:rsidRDefault="00E27042" w:rsidP="00E27042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 xml:space="preserve">-Kinnistul asub ida nurgas Elektripaigaldise kaitsevöönd (id: </w:t>
      </w:r>
      <w:r w:rsidRPr="00E27042">
        <w:rPr>
          <w:rFonts w:ascii="Times New Roman" w:hAnsi="Times New Roman"/>
        </w:rPr>
        <w:t>8414052</w:t>
      </w:r>
      <w:r w:rsidRPr="00E27042">
        <w:rPr>
          <w:rFonts w:ascii="Times New Roman" w:hAnsi="Times New Roman"/>
        </w:rPr>
        <w:t>) j</w:t>
      </w:r>
      <w:r>
        <w:rPr>
          <w:rFonts w:ascii="Times New Roman" w:hAnsi="Times New Roman"/>
        </w:rPr>
        <w:t>a kui on kavandatud ehitada sellel alal siis on vaja kooskõlastada seda Elektrilevi OÜ firmaga.</w:t>
      </w:r>
    </w:p>
    <w:p w14:paraId="41CFF83E" w14:textId="1AA3A721" w:rsidR="009148AB" w:rsidRPr="00A304BE" w:rsidRDefault="009148AB" w:rsidP="009148AB">
      <w:pPr>
        <w:pStyle w:val="Normaallaadveeb1"/>
        <w:spacing w:before="0" w:after="0"/>
        <w:ind w:left="360"/>
        <w:jc w:val="both"/>
        <w:rPr>
          <w:rStyle w:val="tekst4"/>
          <w:rFonts w:ascii="Times New Roman" w:hAnsi="Times New Roman"/>
        </w:rPr>
      </w:pPr>
    </w:p>
    <w:p w14:paraId="07BCBA53" w14:textId="77777777" w:rsidR="00036393" w:rsidRPr="00C04543" w:rsidRDefault="00036393" w:rsidP="00DB584A">
      <w:pPr>
        <w:rPr>
          <w:lang w:val="et-EE"/>
        </w:rPr>
      </w:pPr>
    </w:p>
    <w:sectPr w:rsidR="00036393" w:rsidRPr="00C04543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093EFC"/>
    <w:multiLevelType w:val="hybridMultilevel"/>
    <w:tmpl w:val="BBE00C8C"/>
    <w:lvl w:ilvl="0" w:tplc="F05211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3E34413"/>
    <w:multiLevelType w:val="hybridMultilevel"/>
    <w:tmpl w:val="B234030E"/>
    <w:lvl w:ilvl="0" w:tplc="8D5EC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72032CA7"/>
    <w:multiLevelType w:val="hybridMultilevel"/>
    <w:tmpl w:val="B8CE5426"/>
    <w:lvl w:ilvl="0" w:tplc="71462C3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5F08"/>
    <w:multiLevelType w:val="hybridMultilevel"/>
    <w:tmpl w:val="B7C8E1A6"/>
    <w:lvl w:ilvl="0" w:tplc="0D609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30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6"/>
  </w:num>
  <w:num w:numId="2" w16cid:durableId="687105358">
    <w:abstractNumId w:val="17"/>
  </w:num>
  <w:num w:numId="3" w16cid:durableId="2112117894">
    <w:abstractNumId w:val="26"/>
  </w:num>
  <w:num w:numId="4" w16cid:durableId="1158690676">
    <w:abstractNumId w:val="12"/>
  </w:num>
  <w:num w:numId="5" w16cid:durableId="859779720">
    <w:abstractNumId w:val="24"/>
  </w:num>
  <w:num w:numId="6" w16cid:durableId="214319142">
    <w:abstractNumId w:val="10"/>
  </w:num>
  <w:num w:numId="7" w16cid:durableId="308481568">
    <w:abstractNumId w:val="31"/>
  </w:num>
  <w:num w:numId="8" w16cid:durableId="656491672">
    <w:abstractNumId w:val="0"/>
  </w:num>
  <w:num w:numId="9" w16cid:durableId="442581705">
    <w:abstractNumId w:val="20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2"/>
  </w:num>
  <w:num w:numId="13" w16cid:durableId="1903707803">
    <w:abstractNumId w:val="14"/>
  </w:num>
  <w:num w:numId="14" w16cid:durableId="1600287250">
    <w:abstractNumId w:val="2"/>
  </w:num>
  <w:num w:numId="15" w16cid:durableId="332687211">
    <w:abstractNumId w:val="15"/>
  </w:num>
  <w:num w:numId="16" w16cid:durableId="738790801">
    <w:abstractNumId w:val="13"/>
  </w:num>
  <w:num w:numId="17" w16cid:durableId="250818644">
    <w:abstractNumId w:val="30"/>
  </w:num>
  <w:num w:numId="18" w16cid:durableId="726147136">
    <w:abstractNumId w:val="29"/>
  </w:num>
  <w:num w:numId="19" w16cid:durableId="1228303118">
    <w:abstractNumId w:val="11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1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8"/>
  </w:num>
  <w:num w:numId="26" w16cid:durableId="240603655">
    <w:abstractNumId w:val="9"/>
  </w:num>
  <w:num w:numId="27" w16cid:durableId="2075154019">
    <w:abstractNumId w:val="23"/>
  </w:num>
  <w:num w:numId="28" w16cid:durableId="30495868">
    <w:abstractNumId w:val="19"/>
  </w:num>
  <w:num w:numId="29" w16cid:durableId="62072166">
    <w:abstractNumId w:val="8"/>
  </w:num>
  <w:num w:numId="30" w16cid:durableId="1517035015">
    <w:abstractNumId w:val="27"/>
  </w:num>
  <w:num w:numId="31" w16cid:durableId="348409510">
    <w:abstractNumId w:val="28"/>
  </w:num>
  <w:num w:numId="32" w16cid:durableId="16830453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422E5"/>
    <w:rsid w:val="00062D45"/>
    <w:rsid w:val="0008379B"/>
    <w:rsid w:val="000936B6"/>
    <w:rsid w:val="000A5A95"/>
    <w:rsid w:val="000D240E"/>
    <w:rsid w:val="000E405E"/>
    <w:rsid w:val="000F3630"/>
    <w:rsid w:val="00107A20"/>
    <w:rsid w:val="00117582"/>
    <w:rsid w:val="00121B42"/>
    <w:rsid w:val="001354D3"/>
    <w:rsid w:val="00157D64"/>
    <w:rsid w:val="00184FBC"/>
    <w:rsid w:val="00186631"/>
    <w:rsid w:val="0018680A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082A"/>
    <w:rsid w:val="005F5085"/>
    <w:rsid w:val="00603A7D"/>
    <w:rsid w:val="006215FA"/>
    <w:rsid w:val="006374FE"/>
    <w:rsid w:val="006425AA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A5B01"/>
    <w:rsid w:val="007B3E96"/>
    <w:rsid w:val="007B70FD"/>
    <w:rsid w:val="007B7E1F"/>
    <w:rsid w:val="007C1D6E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8F76F3"/>
    <w:rsid w:val="00903207"/>
    <w:rsid w:val="009055CF"/>
    <w:rsid w:val="00912610"/>
    <w:rsid w:val="009148AB"/>
    <w:rsid w:val="0093444C"/>
    <w:rsid w:val="00937AEE"/>
    <w:rsid w:val="009420D8"/>
    <w:rsid w:val="00943BFC"/>
    <w:rsid w:val="009444D1"/>
    <w:rsid w:val="00960673"/>
    <w:rsid w:val="0096155C"/>
    <w:rsid w:val="009667E9"/>
    <w:rsid w:val="009749FC"/>
    <w:rsid w:val="00980650"/>
    <w:rsid w:val="009839E0"/>
    <w:rsid w:val="0099419A"/>
    <w:rsid w:val="009C212A"/>
    <w:rsid w:val="009C7219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72665"/>
    <w:rsid w:val="00A77B07"/>
    <w:rsid w:val="00AD78B5"/>
    <w:rsid w:val="00B05D1F"/>
    <w:rsid w:val="00B121E5"/>
    <w:rsid w:val="00B31A2D"/>
    <w:rsid w:val="00B3797C"/>
    <w:rsid w:val="00B62975"/>
    <w:rsid w:val="00B97F3F"/>
    <w:rsid w:val="00BA6B8B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921FE"/>
    <w:rsid w:val="00C93659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6477A"/>
    <w:rsid w:val="00D80A90"/>
    <w:rsid w:val="00D91725"/>
    <w:rsid w:val="00DB25F9"/>
    <w:rsid w:val="00DB5114"/>
    <w:rsid w:val="00DB584A"/>
    <w:rsid w:val="00DC0945"/>
    <w:rsid w:val="00E06608"/>
    <w:rsid w:val="00E236C8"/>
    <w:rsid w:val="00E27042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480"/>
    <w:rsid w:val="00EB572E"/>
    <w:rsid w:val="00EB6D74"/>
    <w:rsid w:val="00EE04A2"/>
    <w:rsid w:val="00EE2376"/>
    <w:rsid w:val="00EF2175"/>
    <w:rsid w:val="00EF61E1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3167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14</cp:revision>
  <cp:lastPrinted>2013-11-05T13:36:00Z</cp:lastPrinted>
  <dcterms:created xsi:type="dcterms:W3CDTF">2024-09-05T13:53:00Z</dcterms:created>
  <dcterms:modified xsi:type="dcterms:W3CDTF">2025-01-22T15:10:00Z</dcterms:modified>
</cp:coreProperties>
</file>